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widowControl w:val="0"/>
        <w:spacing w:after="0" w:before="0" w:lineRule="auto"/>
        <w:ind w:firstLine="720"/>
        <w:jc w:val="center"/>
        <w:rPr>
          <w:sz w:val="14"/>
          <w:szCs w:val="14"/>
        </w:rPr>
      </w:pPr>
      <w:r w:rsidDel="00000000" w:rsidR="00000000" w:rsidRPr="00000000">
        <w:rPr>
          <w:b w:val="1"/>
          <w:rtl w:val="0"/>
        </w:rPr>
        <w:t xml:space="preserve"> </w:t>
      </w:r>
      <w:r w:rsidDel="00000000" w:rsidR="00000000" w:rsidRPr="00000000">
        <w:rPr>
          <w:b w:val="1"/>
          <w:rtl w:val="0"/>
        </w:rPr>
        <w:t xml:space="preserve">LỊCH CÔNG TÁC CỦA LÃNH ĐẠO HĐND - UBND XÃ TÂN TRI (từ ngày 13/10/2025 đến ngày 19/10/2025)</w:t>
      </w:r>
      <w:r w:rsidDel="00000000" w:rsidR="00000000" w:rsidRPr="00000000">
        <w:rPr>
          <w:rtl w:val="0"/>
        </w:rPr>
      </w:r>
    </w:p>
    <w:tbl>
      <w:tblPr>
        <w:tblStyle w:val="Table1"/>
        <w:tblpPr w:leftFromText="56.69291338582678" w:rightFromText="56.69291338582678" w:topFromText="56.69291338582678" w:bottomFromText="56.69291338582678" w:vertAnchor="margin" w:horzAnchor="margin" w:tblpX="33.070866141732225" w:tblpY="603.0273437500001"/>
        <w:tblW w:w="15705.0" w:type="dxa"/>
        <w:jc w:val="left"/>
        <w:tblLayout w:type="fixed"/>
        <w:tblLook w:val="0600"/>
      </w:tblPr>
      <w:tblGrid>
        <w:gridCol w:w="1473.0708661417316"/>
        <w:gridCol w:w="3611.9291338582684"/>
        <w:gridCol w:w="3420"/>
        <w:gridCol w:w="3840"/>
        <w:gridCol w:w="3360"/>
        <w:tblGridChange w:id="0">
          <w:tblGrid>
            <w:gridCol w:w="1473.0708661417316"/>
            <w:gridCol w:w="3611.9291338582684"/>
            <w:gridCol w:w="3420"/>
            <w:gridCol w:w="3840"/>
            <w:gridCol w:w="3360"/>
          </w:tblGrid>
        </w:tblGridChange>
      </w:tblGrid>
      <w:tr>
        <w:trPr>
          <w:cantSplit w:val="0"/>
          <w:trHeight w:val="981.9140625" w:hRule="atLeast"/>
          <w:tblHeader w:val="1"/>
        </w:trPr>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2">
            <w:pPr>
              <w:widowControl w:val="0"/>
              <w:ind w:left="180" w:right="140" w:firstLine="0"/>
              <w:jc w:val="center"/>
              <w:rPr>
                <w:b w:val="1"/>
                <w:sz w:val="22"/>
                <w:szCs w:val="22"/>
              </w:rPr>
            </w:pPr>
            <w:r w:rsidDel="00000000" w:rsidR="00000000" w:rsidRPr="00000000">
              <w:rPr>
                <w:b w:val="1"/>
                <w:sz w:val="22"/>
                <w:szCs w:val="22"/>
                <w:rtl w:val="0"/>
              </w:rPr>
              <w:t xml:space="preserve">Ngày tháng năm</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3">
            <w:pPr>
              <w:widowControl w:val="0"/>
              <w:ind w:left="140" w:right="140" w:firstLine="0"/>
              <w:jc w:val="center"/>
              <w:rPr>
                <w:b w:val="1"/>
                <w:sz w:val="22"/>
                <w:szCs w:val="22"/>
              </w:rPr>
            </w:pPr>
            <w:r w:rsidDel="00000000" w:rsidR="00000000" w:rsidRPr="00000000">
              <w:rPr>
                <w:b w:val="1"/>
                <w:sz w:val="22"/>
                <w:szCs w:val="22"/>
                <w:rtl w:val="0"/>
              </w:rPr>
              <w:t xml:space="preserve">Đ/c Dương Thị Thanh Thịnh,</w:t>
            </w:r>
          </w:p>
          <w:p w:rsidR="00000000" w:rsidDel="00000000" w:rsidP="00000000" w:rsidRDefault="00000000" w:rsidRPr="00000000" w14:paraId="00000004">
            <w:pPr>
              <w:widowControl w:val="0"/>
              <w:ind w:left="140" w:right="140" w:firstLine="0"/>
              <w:jc w:val="center"/>
              <w:rPr>
                <w:b w:val="1"/>
                <w:sz w:val="22"/>
                <w:szCs w:val="22"/>
              </w:rPr>
            </w:pPr>
            <w:r w:rsidDel="00000000" w:rsidR="00000000" w:rsidRPr="00000000">
              <w:rPr>
                <w:b w:val="1"/>
                <w:sz w:val="22"/>
                <w:szCs w:val="22"/>
                <w:rtl w:val="0"/>
              </w:rPr>
              <w:t xml:space="preserve">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5">
            <w:pPr>
              <w:widowControl w:val="0"/>
              <w:ind w:left="140" w:right="140" w:firstLine="0"/>
              <w:jc w:val="center"/>
              <w:rPr>
                <w:b w:val="1"/>
                <w:sz w:val="22"/>
                <w:szCs w:val="22"/>
              </w:rPr>
            </w:pPr>
            <w:r w:rsidDel="00000000" w:rsidR="00000000" w:rsidRPr="00000000">
              <w:rPr>
                <w:b w:val="1"/>
                <w:sz w:val="22"/>
                <w:szCs w:val="22"/>
                <w:rtl w:val="0"/>
              </w:rPr>
              <w:t xml:space="preserve">Đ/c Vũ Văn Dũng,</w:t>
            </w:r>
          </w:p>
          <w:p w:rsidR="00000000" w:rsidDel="00000000" w:rsidP="00000000" w:rsidRDefault="00000000" w:rsidRPr="00000000" w14:paraId="00000006">
            <w:pPr>
              <w:widowControl w:val="0"/>
              <w:ind w:left="140" w:right="140" w:firstLine="0"/>
              <w:jc w:val="center"/>
              <w:rPr>
                <w:b w:val="1"/>
                <w:sz w:val="22"/>
                <w:szCs w:val="22"/>
              </w:rPr>
            </w:pPr>
            <w:r w:rsidDel="00000000" w:rsidR="00000000" w:rsidRPr="00000000">
              <w:rPr>
                <w:b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7">
            <w:pPr>
              <w:widowControl w:val="0"/>
              <w:ind w:left="140" w:right="140" w:firstLine="0"/>
              <w:jc w:val="center"/>
              <w:rPr>
                <w:b w:val="1"/>
                <w:sz w:val="22"/>
                <w:szCs w:val="22"/>
              </w:rPr>
            </w:pPr>
            <w:r w:rsidDel="00000000" w:rsidR="00000000" w:rsidRPr="00000000">
              <w:rPr>
                <w:b w:val="1"/>
                <w:sz w:val="22"/>
                <w:szCs w:val="22"/>
                <w:rtl w:val="0"/>
              </w:rPr>
              <w:t xml:space="preserve">Đ/c Dương Hồng Hạnh,</w:t>
            </w:r>
          </w:p>
          <w:p w:rsidR="00000000" w:rsidDel="00000000" w:rsidP="00000000" w:rsidRDefault="00000000" w:rsidRPr="00000000" w14:paraId="00000008">
            <w:pPr>
              <w:widowControl w:val="0"/>
              <w:ind w:left="140" w:right="140" w:firstLine="0"/>
              <w:jc w:val="center"/>
              <w:rPr>
                <w:b w:val="1"/>
                <w:sz w:val="22"/>
                <w:szCs w:val="22"/>
              </w:rPr>
            </w:pPr>
            <w:r w:rsidDel="00000000" w:rsidR="00000000" w:rsidRPr="00000000">
              <w:rPr>
                <w:b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9">
            <w:pPr>
              <w:widowControl w:val="0"/>
              <w:ind w:left="140" w:right="140" w:firstLine="0"/>
              <w:jc w:val="center"/>
              <w:rPr>
                <w:b w:val="1"/>
                <w:sz w:val="22"/>
                <w:szCs w:val="22"/>
              </w:rPr>
            </w:pPr>
            <w:r w:rsidDel="00000000" w:rsidR="00000000" w:rsidRPr="00000000">
              <w:rPr>
                <w:b w:val="1"/>
                <w:sz w:val="22"/>
                <w:szCs w:val="22"/>
                <w:rtl w:val="0"/>
              </w:rPr>
              <w:t xml:space="preserve">Đ/c Triệu Tiến Dung</w:t>
            </w:r>
          </w:p>
          <w:p w:rsidR="00000000" w:rsidDel="00000000" w:rsidP="00000000" w:rsidRDefault="00000000" w:rsidRPr="00000000" w14:paraId="0000000A">
            <w:pPr>
              <w:widowControl w:val="0"/>
              <w:ind w:left="140" w:right="140" w:firstLine="0"/>
              <w:jc w:val="center"/>
              <w:rPr>
                <w:b w:val="1"/>
                <w:sz w:val="22"/>
                <w:szCs w:val="22"/>
              </w:rPr>
            </w:pPr>
            <w:r w:rsidDel="00000000" w:rsidR="00000000" w:rsidRPr="00000000">
              <w:rPr>
                <w:b w:val="1"/>
                <w:sz w:val="22"/>
                <w:szCs w:val="22"/>
                <w:rtl w:val="0"/>
              </w:rPr>
              <w:t xml:space="preserve">Phó Chủ tịch HĐND xã</w:t>
            </w:r>
          </w:p>
        </w:tc>
      </w:tr>
      <w:tr>
        <w:trPr>
          <w:cantSplit w:val="0"/>
          <w:trHeight w:val="72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B">
            <w:pPr>
              <w:ind w:right="60"/>
              <w:jc w:val="center"/>
              <w:rPr>
                <w:b w:val="1"/>
                <w:sz w:val="22"/>
                <w:szCs w:val="22"/>
              </w:rPr>
            </w:pPr>
            <w:r w:rsidDel="00000000" w:rsidR="00000000" w:rsidRPr="00000000">
              <w:rPr>
                <w:b w:val="1"/>
                <w:sz w:val="22"/>
                <w:szCs w:val="22"/>
                <w:rtl w:val="0"/>
              </w:rPr>
              <w:t xml:space="preserve">Thứ Hai</w:t>
            </w:r>
          </w:p>
          <w:p w:rsidR="00000000" w:rsidDel="00000000" w:rsidP="00000000" w:rsidRDefault="00000000" w:rsidRPr="00000000" w14:paraId="0000000C">
            <w:pPr>
              <w:ind w:right="60"/>
              <w:jc w:val="center"/>
              <w:rPr>
                <w:b w:val="1"/>
                <w:sz w:val="22"/>
                <w:szCs w:val="22"/>
              </w:rPr>
            </w:pPr>
            <w:r w:rsidDel="00000000" w:rsidR="00000000" w:rsidRPr="00000000">
              <w:rPr>
                <w:b w:val="1"/>
                <w:sz w:val="22"/>
                <w:szCs w:val="22"/>
                <w:rtl w:val="0"/>
              </w:rPr>
              <w:t xml:space="preserve">13/10/2025</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D">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  Làm việc ở cơ quan.</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Làm việc ở cơ quan.</w:t>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1">
            <w:pPr>
              <w:spacing w:after="0" w:before="0" w:line="240" w:lineRule="auto"/>
              <w:ind w:left="0" w:right="60" w:firstLine="0"/>
              <w:jc w:val="center"/>
              <w:rPr>
                <w:b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2">
            <w:pPr>
              <w:spacing w:after="300" w:before="300" w:lineRule="auto"/>
              <w:ind w:left="60" w:right="60" w:firstLine="0"/>
              <w:jc w:val="both"/>
              <w:rPr>
                <w:sz w:val="22"/>
                <w:szCs w:val="22"/>
              </w:rPr>
            </w:pPr>
            <w:r w:rsidDel="00000000" w:rsidR="00000000" w:rsidRPr="00000000">
              <w:rPr>
                <w:b w:val="1"/>
                <w:sz w:val="22"/>
                <w:szCs w:val="22"/>
                <w:rtl w:val="0"/>
              </w:rPr>
              <w:t xml:space="preserve">Chiều:</w:t>
            </w:r>
            <w:r w:rsidDel="00000000" w:rsidR="00000000" w:rsidRPr="00000000">
              <w:rPr>
                <w:sz w:val="22"/>
                <w:szCs w:val="22"/>
                <w:rtl w:val="0"/>
              </w:rPr>
              <w:t xml:space="preserve"> Từ 15h30’ Dự Hội nghị BTV, BCH Đảng bộ xã, tại phòng họp tầng 2, trụ sở UBND xã.</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3">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Từ 16h00’ Dự Hội nghị BCH Đảng bộ xã, tại phòng họp tầng 2, trụ sở UBND xã.</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4">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Từ 16h00’ Dự Hội nghị BCH Đảng bộ xã, tại phòng họp tầng 2, trụ sở UBND xã.</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Từ 15h30’ Dự Hội nghị BTV, BCH Đảng bộ xã, tại phòng họp tầng 2, trụ sở UBND xã.</w:t>
            </w:r>
          </w:p>
        </w:tc>
      </w:tr>
      <w:tr>
        <w:trPr>
          <w:cantSplit w:val="0"/>
          <w:trHeight w:val="745.9570312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6">
            <w:pPr>
              <w:ind w:right="60"/>
              <w:jc w:val="center"/>
              <w:rPr>
                <w:b w:val="1"/>
                <w:sz w:val="22"/>
                <w:szCs w:val="22"/>
              </w:rPr>
            </w:pPr>
            <w:r w:rsidDel="00000000" w:rsidR="00000000" w:rsidRPr="00000000">
              <w:rPr>
                <w:b w:val="1"/>
                <w:sz w:val="22"/>
                <w:szCs w:val="22"/>
                <w:rtl w:val="0"/>
              </w:rPr>
              <w:t xml:space="preserve">Thứ Ba</w:t>
            </w:r>
          </w:p>
          <w:p w:rsidR="00000000" w:rsidDel="00000000" w:rsidP="00000000" w:rsidRDefault="00000000" w:rsidRPr="00000000" w14:paraId="00000017">
            <w:pPr>
              <w:ind w:right="60"/>
              <w:jc w:val="center"/>
              <w:rPr>
                <w:b w:val="1"/>
                <w:sz w:val="22"/>
                <w:szCs w:val="22"/>
              </w:rPr>
            </w:pPr>
            <w:r w:rsidDel="00000000" w:rsidR="00000000" w:rsidRPr="00000000">
              <w:rPr>
                <w:b w:val="1"/>
                <w:sz w:val="22"/>
                <w:szCs w:val="22"/>
                <w:rtl w:val="0"/>
              </w:rPr>
              <w:t xml:space="preserve">14/10/2025</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8">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9">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Từ 8h00’ Dự Hội nghị Bồi dưỡng Quản lý kinh tế xã hội chuyên sâu năm 2025, tại Trung tâm Người có công tỉnh Lạng Sơn.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A">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Từ 8h00’ Dự Đại hội Đại biểu Đoàn TNCS HCM xã Tân Tri lần thứ I, nhiệm kỳ 2025 - 2030, tại Nhà văn hóa xã.</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B">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Làm việc ở cơ quan.</w:t>
            </w:r>
          </w:p>
        </w:tc>
      </w:tr>
      <w:tr>
        <w:trPr>
          <w:cantSplit w:val="0"/>
          <w:trHeight w:val="657.9785156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C">
            <w:pPr>
              <w:spacing w:after="0" w:before="0" w:line="240" w:lineRule="auto"/>
              <w:ind w:left="0" w:right="60" w:firstLine="0"/>
              <w:jc w:val="center"/>
              <w:rPr>
                <w:b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D">
            <w:pPr>
              <w:spacing w:after="320" w:before="320" w:lineRule="auto"/>
              <w:ind w:left="40" w:right="80" w:firstLine="0"/>
              <w:jc w:val="both"/>
              <w:rPr>
                <w:i w:val="1"/>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E">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Từ 14h00’ Dự Hội nghị Bồi dưỡng Quản lý kinh tế xã hội chuyên sâu năm 2025, tại Trung tâm Người có công tỉnh Lạng Sơn.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F">
            <w:pPr>
              <w:spacing w:after="320" w:before="320" w:lineRule="auto"/>
              <w:ind w:left="40" w:right="80" w:firstLine="0"/>
              <w:jc w:val="both"/>
              <w:rPr>
                <w:b w:val="1"/>
                <w:sz w:val="20"/>
                <w:szCs w:val="20"/>
              </w:rPr>
            </w:pPr>
            <w:r w:rsidDel="00000000" w:rsidR="00000000" w:rsidRPr="00000000">
              <w:rPr>
                <w:b w:val="1"/>
                <w:sz w:val="22"/>
                <w:szCs w:val="22"/>
                <w:rtl w:val="0"/>
              </w:rPr>
              <w:t xml:space="preserve">Chiều: </w:t>
            </w:r>
            <w:r w:rsidDel="00000000" w:rsidR="00000000" w:rsidRPr="00000000">
              <w:rPr>
                <w:sz w:val="22"/>
                <w:szCs w:val="22"/>
                <w:rtl w:val="0"/>
              </w:rPr>
              <w:t xml:space="preserve"> Làm việc ở cơ quan.</w:t>
            </w:r>
            <w:r w:rsidDel="00000000" w:rsidR="00000000" w:rsidRPr="00000000">
              <w:rPr>
                <w:rtl w:val="0"/>
              </w:rPr>
            </w:r>
          </w:p>
          <w:p w:rsidR="00000000" w:rsidDel="00000000" w:rsidP="00000000" w:rsidRDefault="00000000" w:rsidRPr="00000000" w14:paraId="00000020">
            <w:pPr>
              <w:spacing w:after="320" w:before="320" w:lineRule="auto"/>
              <w:ind w:left="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1">
            <w:pPr>
              <w:spacing w:after="320" w:before="320" w:lineRule="auto"/>
              <w:ind w:left="40" w:right="80" w:firstLine="0"/>
              <w:jc w:val="both"/>
              <w:rPr>
                <w:b w:val="1"/>
                <w:sz w:val="20"/>
                <w:szCs w:val="20"/>
              </w:rPr>
            </w:pPr>
            <w:r w:rsidDel="00000000" w:rsidR="00000000" w:rsidRPr="00000000">
              <w:rPr>
                <w:b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93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2">
            <w:pPr>
              <w:ind w:right="60"/>
              <w:jc w:val="center"/>
              <w:rPr>
                <w:b w:val="1"/>
                <w:sz w:val="22"/>
                <w:szCs w:val="22"/>
              </w:rPr>
            </w:pPr>
            <w:r w:rsidDel="00000000" w:rsidR="00000000" w:rsidRPr="00000000">
              <w:rPr>
                <w:b w:val="1"/>
                <w:sz w:val="22"/>
                <w:szCs w:val="22"/>
                <w:rtl w:val="0"/>
              </w:rPr>
              <w:t xml:space="preserve">Thứ Tư</w:t>
            </w:r>
          </w:p>
          <w:p w:rsidR="00000000" w:rsidDel="00000000" w:rsidP="00000000" w:rsidRDefault="00000000" w:rsidRPr="00000000" w14:paraId="00000023">
            <w:pPr>
              <w:ind w:right="60"/>
              <w:jc w:val="center"/>
              <w:rPr>
                <w:b w:val="1"/>
                <w:sz w:val="22"/>
                <w:szCs w:val="22"/>
              </w:rPr>
            </w:pPr>
            <w:r w:rsidDel="00000000" w:rsidR="00000000" w:rsidRPr="00000000">
              <w:rPr>
                <w:b w:val="1"/>
                <w:sz w:val="22"/>
                <w:szCs w:val="22"/>
                <w:rtl w:val="0"/>
              </w:rPr>
              <w:t xml:space="preserve">15/10/2025</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4">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Từ 09h00 dự Chương trình chi trả kinh phí hỗ trợ xóa nhà tạm, nhà dột nát cho hộ nghèo, hộ cận nghèo theo Quyết định số 1025/QĐ-UBND, tại Phòng họp tầng 2 - Trụ sở UBND xã Tân Tri</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5">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 Từ 8h00’ Dự Hội nghị Bồi dưỡng Quản lý kinh tế xã hội chuyên sâu năm 2025, tại Trung tâm Người có công tỉnh Lạng Sơn.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Từ 08h00 dự hội nghị tập huấn nâng cao năng lực thực hiện Chương trình MTQGGN bền vững, rà soát hộ nghèo, hộ cận nghèo, hộ có mức sống trung bình năm 2025, tại Nhà văn hóa xã Tân Tri</w:t>
            </w:r>
          </w:p>
          <w:p w:rsidR="00000000" w:rsidDel="00000000" w:rsidP="00000000" w:rsidRDefault="00000000" w:rsidRPr="00000000" w14:paraId="00000027">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8">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 Làm việc ở cơ quan.</w:t>
            </w:r>
          </w:p>
        </w:tc>
      </w:tr>
      <w:tr>
        <w:trPr>
          <w:cantSplit w:val="0"/>
          <w:trHeight w:val="775.957031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9">
            <w:pPr>
              <w:spacing w:after="0" w:before="0" w:line="240" w:lineRule="auto"/>
              <w:ind w:left="0" w:right="60" w:firstLine="0"/>
              <w:jc w:val="center"/>
              <w:rPr>
                <w:b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A">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Từ 14h00 dự họp Thường trực HĐND khóa XX, nhiệm kỳ 2021 - 2026 (phiên họp mở rộng), tại Phòng họp tầng 2 - Trụ sở UBND xã Tân Tri</w:t>
            </w:r>
          </w:p>
          <w:p w:rsidR="00000000" w:rsidDel="00000000" w:rsidP="00000000" w:rsidRDefault="00000000" w:rsidRPr="00000000" w14:paraId="0000002B">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C">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   Từ 14h00’ Dự Hội nghị Bồi dưỡng Quản lý kinh tế xã hội chuyên sâu năm 2025, tại Trung tâm Người có công tỉnh Lạng Sơn.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D">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E">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Từ 14h00’ Dự Họp Thường trực HĐND khóa XX, nhiệm kỳ 2021 - 2026 tại phòng họp tầng 2, trụ sở UBND xã.</w:t>
            </w:r>
          </w:p>
        </w:tc>
      </w:tr>
      <w:tr>
        <w:trPr>
          <w:cantSplit w:val="0"/>
          <w:trHeight w:val="76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F">
            <w:pPr>
              <w:ind w:right="60"/>
              <w:jc w:val="center"/>
              <w:rPr>
                <w:b w:val="1"/>
                <w:sz w:val="22"/>
                <w:szCs w:val="22"/>
              </w:rPr>
            </w:pPr>
            <w:r w:rsidDel="00000000" w:rsidR="00000000" w:rsidRPr="00000000">
              <w:rPr>
                <w:b w:val="1"/>
                <w:sz w:val="22"/>
                <w:szCs w:val="22"/>
                <w:rtl w:val="0"/>
              </w:rPr>
              <w:t xml:space="preserve">Thứ Năm</w:t>
            </w:r>
          </w:p>
          <w:p w:rsidR="00000000" w:rsidDel="00000000" w:rsidP="00000000" w:rsidRDefault="00000000" w:rsidRPr="00000000" w14:paraId="00000030">
            <w:pPr>
              <w:ind w:right="60"/>
              <w:jc w:val="center"/>
              <w:rPr>
                <w:b w:val="1"/>
                <w:sz w:val="22"/>
                <w:szCs w:val="22"/>
              </w:rPr>
            </w:pPr>
            <w:r w:rsidDel="00000000" w:rsidR="00000000" w:rsidRPr="00000000">
              <w:rPr>
                <w:b w:val="1"/>
                <w:sz w:val="22"/>
                <w:szCs w:val="22"/>
                <w:rtl w:val="0"/>
              </w:rPr>
              <w:t xml:space="preserve">16/10/2025</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1">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Từ 9h45’ Dự Hội nghị cán bộ chủ chốt, tại Hội trường Trung tâm Hội nghị tỉnh.</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2">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 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3">
            <w:pPr>
              <w:spacing w:after="320" w:before="320" w:lineRule="auto"/>
              <w:ind w:left="40" w:right="80" w:firstLine="0"/>
              <w:jc w:val="both"/>
              <w:rPr>
                <w:sz w:val="22"/>
                <w:szCs w:val="22"/>
              </w:rPr>
            </w:pPr>
            <w:r w:rsidDel="00000000" w:rsidR="00000000" w:rsidRPr="00000000">
              <w:rPr>
                <w:b w:val="1"/>
                <w:sz w:val="22"/>
                <w:szCs w:val="22"/>
                <w:rtl w:val="0"/>
              </w:rPr>
              <w:t xml:space="preserve">Sáng</w:t>
            </w:r>
            <w:r w:rsidDel="00000000" w:rsidR="00000000" w:rsidRPr="00000000">
              <w:rPr>
                <w:sz w:val="22"/>
                <w:szCs w:val="22"/>
                <w:rtl w:val="0"/>
              </w:rPr>
              <w:t xml:space="preserve">: 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4">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 Làm việc ở cơ quan.</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5">
            <w:pPr>
              <w:spacing w:after="0" w:before="0" w:line="240" w:lineRule="auto"/>
              <w:ind w:left="0" w:right="60" w:firstLine="0"/>
              <w:jc w:val="center"/>
              <w:rPr>
                <w:b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6">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 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8">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9">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Làm việc ở cơ quan.</w:t>
            </w:r>
          </w:p>
        </w:tc>
      </w:tr>
      <w:tr>
        <w:trPr>
          <w:cantSplit w:val="0"/>
          <w:trHeight w:val="84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A">
            <w:pPr>
              <w:ind w:right="60"/>
              <w:jc w:val="center"/>
              <w:rPr>
                <w:b w:val="1"/>
                <w:sz w:val="22"/>
                <w:szCs w:val="22"/>
              </w:rPr>
            </w:pPr>
            <w:r w:rsidDel="00000000" w:rsidR="00000000" w:rsidRPr="00000000">
              <w:rPr>
                <w:b w:val="1"/>
                <w:sz w:val="22"/>
                <w:szCs w:val="22"/>
                <w:rtl w:val="0"/>
              </w:rPr>
              <w:t xml:space="preserve">Thứ Sáu</w:t>
            </w:r>
          </w:p>
          <w:p w:rsidR="00000000" w:rsidDel="00000000" w:rsidP="00000000" w:rsidRDefault="00000000" w:rsidRPr="00000000" w14:paraId="0000003B">
            <w:pPr>
              <w:ind w:right="60"/>
              <w:jc w:val="center"/>
              <w:rPr>
                <w:b w:val="1"/>
                <w:sz w:val="22"/>
                <w:szCs w:val="22"/>
              </w:rPr>
            </w:pPr>
            <w:r w:rsidDel="00000000" w:rsidR="00000000" w:rsidRPr="00000000">
              <w:rPr>
                <w:b w:val="1"/>
                <w:sz w:val="22"/>
                <w:szCs w:val="22"/>
                <w:rtl w:val="0"/>
              </w:rPr>
              <w:t xml:space="preserve">17/10/2025</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C">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Từ 8h00’ Dự Hội nghị sơ kết 05 năm thực hiện Đề án số 223/ĐA-UBND về xây dựng khu vực phòng thủ tỉnh giai đoạn 2020 - 2025, định hướng đến năm 2030, tại Hội trường Bộ Chỉ huy Quân sự tỉnh</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D">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E">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F">
            <w:pPr>
              <w:spacing w:after="320" w:before="320" w:lineRule="auto"/>
              <w:ind w:left="40" w:right="80" w:firstLine="0"/>
              <w:jc w:val="both"/>
              <w:rPr>
                <w:sz w:val="22"/>
                <w:szCs w:val="22"/>
              </w:rPr>
            </w:pPr>
            <w:r w:rsidDel="00000000" w:rsidR="00000000" w:rsidRPr="00000000">
              <w:rPr>
                <w:b w:val="1"/>
                <w:sz w:val="22"/>
                <w:szCs w:val="22"/>
                <w:rtl w:val="0"/>
              </w:rPr>
              <w:t xml:space="preserve">Sáng: </w:t>
            </w:r>
            <w:r w:rsidDel="00000000" w:rsidR="00000000" w:rsidRPr="00000000">
              <w:rPr>
                <w:sz w:val="22"/>
                <w:szCs w:val="22"/>
                <w:rtl w:val="0"/>
              </w:rPr>
              <w:t xml:space="preserve">Làm việc ở cơ quan.</w:t>
            </w:r>
          </w:p>
        </w:tc>
      </w:tr>
      <w:tr>
        <w:trPr>
          <w:cantSplit w:val="0"/>
          <w:trHeight w:val="85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spacing w:after="0" w:before="0" w:line="240" w:lineRule="auto"/>
              <w:ind w:left="0" w:right="60" w:firstLine="0"/>
              <w:jc w:val="center"/>
              <w:rPr>
                <w:b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1">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3">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spacing w:after="320" w:before="320" w:lineRule="auto"/>
              <w:ind w:left="40" w:right="80" w:firstLine="0"/>
              <w:jc w:val="both"/>
              <w:rPr>
                <w:sz w:val="22"/>
                <w:szCs w:val="22"/>
              </w:rPr>
            </w:pPr>
            <w:r w:rsidDel="00000000" w:rsidR="00000000" w:rsidRPr="00000000">
              <w:rPr>
                <w:b w:val="1"/>
                <w:sz w:val="22"/>
                <w:szCs w:val="22"/>
                <w:rtl w:val="0"/>
              </w:rPr>
              <w:t xml:space="preserve">Chiều: </w:t>
            </w:r>
            <w:r w:rsidDel="00000000" w:rsidR="00000000" w:rsidRPr="00000000">
              <w:rPr>
                <w:sz w:val="22"/>
                <w:szCs w:val="22"/>
                <w:rtl w:val="0"/>
              </w:rPr>
              <w:t xml:space="preserve">Làm việc ở cơ quan.</w:t>
            </w:r>
          </w:p>
        </w:tc>
      </w:tr>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ind w:right="60"/>
              <w:jc w:val="center"/>
              <w:rPr>
                <w:b w:val="1"/>
                <w:color w:val="ff0000"/>
                <w:sz w:val="22"/>
                <w:szCs w:val="22"/>
              </w:rPr>
            </w:pPr>
            <w:r w:rsidDel="00000000" w:rsidR="00000000" w:rsidRPr="00000000">
              <w:rPr>
                <w:b w:val="1"/>
                <w:color w:val="ff0000"/>
                <w:sz w:val="22"/>
                <w:szCs w:val="22"/>
                <w:rtl w:val="0"/>
              </w:rPr>
              <w:t xml:space="preserve">Thứ Bảy</w:t>
            </w:r>
          </w:p>
          <w:p w:rsidR="00000000" w:rsidDel="00000000" w:rsidP="00000000" w:rsidRDefault="00000000" w:rsidRPr="00000000" w14:paraId="00000046">
            <w:pPr>
              <w:ind w:right="60"/>
              <w:jc w:val="center"/>
              <w:rPr>
                <w:b w:val="1"/>
                <w:color w:val="ff0000"/>
                <w:sz w:val="22"/>
                <w:szCs w:val="22"/>
              </w:rPr>
            </w:pPr>
            <w:r w:rsidDel="00000000" w:rsidR="00000000" w:rsidRPr="00000000">
              <w:rPr>
                <w:b w:val="1"/>
                <w:color w:val="ff0000"/>
                <w:sz w:val="22"/>
                <w:szCs w:val="22"/>
                <w:rtl w:val="0"/>
              </w:rPr>
              <w:t xml:space="preserve">18/10/2025</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7">
            <w:pPr>
              <w:spacing w:after="320" w:before="320" w:lineRule="auto"/>
              <w:ind w:left="40" w:right="80" w:firstLine="0"/>
              <w:jc w:val="center"/>
              <w:rPr>
                <w:sz w:val="22"/>
                <w:szCs w:val="22"/>
              </w:rPr>
            </w:pPr>
            <w:r w:rsidDel="00000000" w:rsidR="00000000" w:rsidRPr="00000000">
              <w:rPr>
                <w:b w:val="1"/>
                <w:sz w:val="22"/>
                <w:szCs w:val="22"/>
                <w:rtl w:val="0"/>
              </w:rPr>
              <w:t xml:space="preserve">  </w:t>
            </w:r>
            <w:r w:rsidDel="00000000" w:rsidR="00000000" w:rsidRPr="00000000">
              <w:rPr>
                <w:b w:val="1"/>
                <w:color w:val="ff0000"/>
                <w:sz w:val="22"/>
                <w:szCs w:val="22"/>
                <w:rtl w:val="0"/>
              </w:rPr>
              <w:t xml:space="preserve">Ngày nghỉ</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spacing w:after="320" w:before="320" w:lineRule="auto"/>
              <w:ind w:left="40" w:right="80" w:firstLine="0"/>
              <w:jc w:val="both"/>
              <w:rPr>
                <w:sz w:val="22"/>
                <w:szCs w:val="22"/>
              </w:rPr>
            </w:pPr>
            <w:r w:rsidDel="00000000" w:rsidR="00000000" w:rsidRPr="00000000">
              <w:rPr>
                <w:sz w:val="22"/>
                <w:szCs w:val="22"/>
                <w:rtl w:val="0"/>
              </w:rPr>
              <w:t xml:space="preserve">                    </w:t>
            </w:r>
            <w:r w:rsidDel="00000000" w:rsidR="00000000" w:rsidRPr="00000000">
              <w:rPr>
                <w:b w:val="1"/>
                <w:color w:val="ff0000"/>
                <w:sz w:val="22"/>
                <w:szCs w:val="22"/>
                <w:rtl w:val="0"/>
              </w:rPr>
              <w:t xml:space="preserve">Ngày nghỉ</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9">
            <w:pPr>
              <w:spacing w:after="320" w:before="320" w:lineRule="auto"/>
              <w:ind w:left="40" w:right="80" w:firstLine="0"/>
              <w:jc w:val="both"/>
              <w:rPr>
                <w:b w:val="1"/>
                <w:color w:val="ff0000"/>
                <w:sz w:val="22"/>
                <w:szCs w:val="22"/>
              </w:rPr>
            </w:pPr>
            <w:r w:rsidDel="00000000" w:rsidR="00000000" w:rsidRPr="00000000">
              <w:rPr>
                <w:b w:val="1"/>
                <w:sz w:val="22"/>
                <w:szCs w:val="22"/>
                <w:rtl w:val="0"/>
              </w:rPr>
              <w:t xml:space="preserve">           </w:t>
            </w:r>
            <w:r w:rsidDel="00000000" w:rsidR="00000000" w:rsidRPr="00000000">
              <w:rPr>
                <w:sz w:val="22"/>
                <w:szCs w:val="22"/>
                <w:rtl w:val="0"/>
              </w:rPr>
              <w:t xml:space="preserve">        </w:t>
            </w:r>
            <w:r w:rsidDel="00000000" w:rsidR="00000000" w:rsidRPr="00000000">
              <w:rPr>
                <w:b w:val="1"/>
                <w:color w:val="ff0000"/>
                <w:sz w:val="22"/>
                <w:szCs w:val="22"/>
                <w:rtl w:val="0"/>
              </w:rPr>
              <w:t xml:space="preserve">Ngày nghỉ</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A">
            <w:pPr>
              <w:spacing w:after="320" w:before="320" w:lineRule="auto"/>
              <w:ind w:left="40" w:right="80" w:firstLine="0"/>
              <w:jc w:val="both"/>
              <w:rPr>
                <w:sz w:val="22"/>
                <w:szCs w:val="22"/>
              </w:rPr>
            </w:pPr>
            <w:r w:rsidDel="00000000" w:rsidR="00000000" w:rsidRPr="00000000">
              <w:rPr>
                <w:sz w:val="22"/>
                <w:szCs w:val="22"/>
                <w:rtl w:val="0"/>
              </w:rPr>
              <w:t xml:space="preserve">                 </w:t>
            </w:r>
            <w:r w:rsidDel="00000000" w:rsidR="00000000" w:rsidRPr="00000000">
              <w:rPr>
                <w:b w:val="1"/>
                <w:color w:val="ff0000"/>
                <w:sz w:val="22"/>
                <w:szCs w:val="22"/>
                <w:rtl w:val="0"/>
              </w:rPr>
              <w:t xml:space="preserve">Ngày nghỉ</w:t>
            </w:r>
            <w:r w:rsidDel="00000000" w:rsidR="00000000" w:rsidRPr="00000000">
              <w:rPr>
                <w:rtl w:val="0"/>
              </w:rPr>
            </w:r>
          </w:p>
        </w:tc>
      </w:tr>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ind w:right="60"/>
              <w:jc w:val="center"/>
              <w:rPr>
                <w:b w:val="1"/>
                <w:color w:val="ff0000"/>
                <w:sz w:val="22"/>
                <w:szCs w:val="22"/>
              </w:rPr>
            </w:pPr>
            <w:r w:rsidDel="00000000" w:rsidR="00000000" w:rsidRPr="00000000">
              <w:rPr>
                <w:b w:val="1"/>
                <w:color w:val="ff0000"/>
                <w:sz w:val="22"/>
                <w:szCs w:val="22"/>
                <w:rtl w:val="0"/>
              </w:rPr>
              <w:t xml:space="preserve">Chủ Nhật</w:t>
            </w:r>
          </w:p>
          <w:p w:rsidR="00000000" w:rsidDel="00000000" w:rsidP="00000000" w:rsidRDefault="00000000" w:rsidRPr="00000000" w14:paraId="0000004C">
            <w:pPr>
              <w:ind w:right="60"/>
              <w:jc w:val="center"/>
              <w:rPr>
                <w:b w:val="1"/>
                <w:color w:val="ff0000"/>
                <w:sz w:val="22"/>
                <w:szCs w:val="22"/>
              </w:rPr>
            </w:pPr>
            <w:r w:rsidDel="00000000" w:rsidR="00000000" w:rsidRPr="00000000">
              <w:rPr>
                <w:b w:val="1"/>
                <w:color w:val="ff0000"/>
                <w:sz w:val="22"/>
                <w:szCs w:val="22"/>
                <w:rtl w:val="0"/>
              </w:rPr>
              <w:t xml:space="preserve">19/10/2025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D">
            <w:pPr>
              <w:spacing w:after="300" w:before="300" w:lineRule="auto"/>
              <w:ind w:left="60" w:right="60" w:firstLine="0"/>
              <w:jc w:val="center"/>
              <w:rPr>
                <w:b w:val="1"/>
                <w:color w:val="ff0000"/>
                <w:sz w:val="22"/>
                <w:szCs w:val="22"/>
              </w:rPr>
            </w:pPr>
            <w:r w:rsidDel="00000000" w:rsidR="00000000" w:rsidRPr="00000000">
              <w:rPr>
                <w:b w:val="1"/>
                <w:color w:val="ff0000"/>
                <w:sz w:val="22"/>
                <w:szCs w:val="22"/>
                <w:rtl w:val="0"/>
              </w:rPr>
              <w:t xml:space="preserve">Ngày nghỉ</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E">
            <w:pPr>
              <w:spacing w:after="300" w:before="300" w:lineRule="auto"/>
              <w:ind w:left="60" w:right="60" w:firstLine="0"/>
              <w:jc w:val="center"/>
              <w:rPr>
                <w:b w:val="1"/>
                <w:color w:val="ff0000"/>
                <w:sz w:val="22"/>
                <w:szCs w:val="22"/>
              </w:rPr>
            </w:pPr>
            <w:r w:rsidDel="00000000" w:rsidR="00000000" w:rsidRPr="00000000">
              <w:rPr>
                <w:b w:val="1"/>
                <w:color w:val="ff0000"/>
                <w:sz w:val="22"/>
                <w:szCs w:val="22"/>
                <w:rtl w:val="0"/>
              </w:rPr>
              <w:t xml:space="preserve">Ngày nghỉ</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F">
            <w:pPr>
              <w:spacing w:after="300" w:before="300" w:lineRule="auto"/>
              <w:ind w:left="0" w:right="60" w:firstLine="0"/>
              <w:jc w:val="left"/>
              <w:rPr>
                <w:b w:val="1"/>
                <w:color w:val="ff0000"/>
                <w:sz w:val="22"/>
                <w:szCs w:val="22"/>
              </w:rPr>
            </w:pPr>
            <w:r w:rsidDel="00000000" w:rsidR="00000000" w:rsidRPr="00000000">
              <w:rPr>
                <w:b w:val="1"/>
                <w:color w:val="ff0000"/>
                <w:sz w:val="22"/>
                <w:szCs w:val="22"/>
                <w:rtl w:val="0"/>
              </w:rPr>
              <w:t xml:space="preserve">                    Ngày nghỉ</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0">
            <w:pPr>
              <w:spacing w:after="300" w:before="300" w:lineRule="auto"/>
              <w:ind w:left="60" w:right="60" w:firstLine="0"/>
              <w:jc w:val="left"/>
              <w:rPr>
                <w:b w:val="1"/>
                <w:color w:val="ff0000"/>
                <w:sz w:val="22"/>
                <w:szCs w:val="22"/>
              </w:rPr>
            </w:pPr>
            <w:r w:rsidDel="00000000" w:rsidR="00000000" w:rsidRPr="00000000">
              <w:rPr>
                <w:b w:val="1"/>
                <w:color w:val="ff0000"/>
                <w:sz w:val="22"/>
                <w:szCs w:val="22"/>
                <w:rtl w:val="0"/>
              </w:rPr>
              <w:t xml:space="preserve">                 Ngày nghỉ</w:t>
            </w:r>
          </w:p>
        </w:tc>
      </w:tr>
    </w:tbl>
    <w:p w:rsidR="00000000" w:rsidDel="00000000" w:rsidP="00000000" w:rsidRDefault="00000000" w:rsidRPr="00000000" w14:paraId="00000051">
      <w:pPr>
        <w:widowControl w:val="0"/>
        <w:jc w:val="center"/>
        <w:rPr>
          <w:b w:val="1"/>
        </w:rPr>
      </w:pPr>
      <w:r w:rsidDel="00000000" w:rsidR="00000000" w:rsidRPr="00000000">
        <w:rPr>
          <w:rtl w:val="0"/>
        </w:rPr>
      </w:r>
    </w:p>
    <w:sectPr>
      <w:headerReference r:id="rId6" w:type="default"/>
      <w:headerReference r:id="rId7" w:type="even"/>
      <w:footerReference r:id="rId8" w:type="first"/>
      <w:footerReference r:id="rId9" w:type="even"/>
      <w:pgSz w:h="11907" w:w="16840" w:orient="landscape"/>
      <w:pgMar w:bottom="566.9291338582677" w:top="566.9291338582677" w:left="566.9291338582677" w:right="566.9291338582677" w:header="425"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tabs>
        <w:tab w:val="center" w:leader="none" w:pos="4320"/>
        <w:tab w:val="right" w:leader="none" w:pos="8640"/>
      </w:tabs>
      <w:spacing w:after="240" w:before="240" w:lineRule="auto"/>
      <w:ind w:left="-40" w:firstLine="0"/>
      <w:jc w:val="both"/>
      <w:rPr>
        <w:b w:val="1"/>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pict>
        <v:shape id="WordPictureWatermark1" style="position:absolute;width:1177.7952755905512pt;height:667.0110591773395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pPr>
    <w:r w:rsidDel="00000000" w:rsidR="00000000" w:rsidRPr="00000000">
      <w:rPr/>
      <w:pict>
        <v:shape id="WordPictureWatermark2" style="position:absolute;width:853.5pt;height:609.1187330831693pt;rotation:0;z-index:-503316481;mso-position-horizontal-relative:margin;mso-position-horizontal:absolute;margin-left:-32.62499999999997pt;mso-position-vertical-relative:margin;mso-position-vertical:absolute;margin-top:-37.090189776082724pt;"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